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57048.xml.htm"/>
      <w:bookmarkStart w:id="1" w:name="kswkform4_1784157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KUTUA LUBI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N. DOUGLAS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76"/>
        <w:gridCol w:w="443"/>
        <w:gridCol w:w="836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0.6211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6,307,344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as Attorney-In-Fact for Lubi Kutua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059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3232</Characters>
  <CharactersWithSpaces>3767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